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9DE16" w14:textId="2C8A382A" w:rsidR="00AD293F" w:rsidRPr="00AD293F" w:rsidRDefault="00AD293F" w:rsidP="002406A5">
      <w:pPr>
        <w:ind w:firstLine="708"/>
        <w:rPr>
          <w:rFonts w:asciiTheme="minorHAnsi" w:hAnsiTheme="minorHAnsi"/>
          <w:b/>
          <w:noProof/>
          <w:sz w:val="28"/>
          <w:szCs w:val="28"/>
          <w:u w:val="single"/>
        </w:rPr>
      </w:pPr>
      <w:r>
        <w:rPr>
          <w:rFonts w:asciiTheme="minorHAnsi" w:hAnsiTheme="minorHAnsi"/>
          <w:b/>
          <w:noProof/>
          <w:sz w:val="28"/>
          <w:szCs w:val="28"/>
          <w:u w:val="single"/>
        </w:rPr>
        <w:drawing>
          <wp:anchor distT="0" distB="0" distL="114300" distR="114300" simplePos="0" relativeHeight="251660288" behindDoc="1" locked="0" layoutInCell="1" allowOverlap="1" wp14:anchorId="5C93A4D5" wp14:editId="52ACD6B9">
            <wp:simplePos x="0" y="0"/>
            <wp:positionH relativeFrom="margin">
              <wp:align>left</wp:align>
            </wp:positionH>
            <wp:positionV relativeFrom="paragraph">
              <wp:posOffset>0</wp:posOffset>
            </wp:positionV>
            <wp:extent cx="2209800" cy="1525905"/>
            <wp:effectExtent l="0" t="0" r="0" b="0"/>
            <wp:wrapTight wrapText="bothSides">
              <wp:wrapPolygon edited="0">
                <wp:start x="0" y="0"/>
                <wp:lineTo x="0" y="21303"/>
                <wp:lineTo x="21414" y="21303"/>
                <wp:lineTo x="21414" y="0"/>
                <wp:lineTo x="0" y="0"/>
              </wp:wrapPolygon>
            </wp:wrapTight>
            <wp:docPr id="200433457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800" cy="1525905"/>
                    </a:xfrm>
                    <a:prstGeom prst="rect">
                      <a:avLst/>
                    </a:prstGeom>
                    <a:noFill/>
                  </pic:spPr>
                </pic:pic>
              </a:graphicData>
            </a:graphic>
            <wp14:sizeRelH relativeFrom="margin">
              <wp14:pctWidth>0</wp14:pctWidth>
            </wp14:sizeRelH>
            <wp14:sizeRelV relativeFrom="margin">
              <wp14:pctHeight>0</wp14:pctHeight>
            </wp14:sizeRelV>
          </wp:anchor>
        </w:drawing>
      </w:r>
      <w:r w:rsidR="001A7AFC" w:rsidRPr="00AD293F">
        <w:rPr>
          <w:rFonts w:asciiTheme="minorHAnsi" w:hAnsiTheme="minorHAnsi"/>
          <w:noProof/>
          <w:sz w:val="28"/>
          <w:szCs w:val="28"/>
        </w:rPr>
        <w:drawing>
          <wp:anchor distT="0" distB="0" distL="114300" distR="114300" simplePos="0" relativeHeight="251659264" behindDoc="0" locked="0" layoutInCell="1" allowOverlap="1" wp14:anchorId="22890885" wp14:editId="6FD7C786">
            <wp:simplePos x="0" y="0"/>
            <wp:positionH relativeFrom="margin">
              <wp:posOffset>7950834</wp:posOffset>
            </wp:positionH>
            <wp:positionV relativeFrom="paragraph">
              <wp:posOffset>-220345</wp:posOffset>
            </wp:positionV>
            <wp:extent cx="1772285" cy="1020057"/>
            <wp:effectExtent l="0" t="0" r="0" b="8890"/>
            <wp:wrapNone/>
            <wp:docPr id="4" name="Grafik 4"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Logo, Grafiken enthält.&#10;&#10;KI-generierte Inhalte können fehlerhaft sein."/>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8580"/>
                    <a:stretch/>
                  </pic:blipFill>
                  <pic:spPr bwMode="auto">
                    <a:xfrm>
                      <a:off x="0" y="0"/>
                      <a:ext cx="1774885" cy="10215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620C">
        <w:rPr>
          <w:rFonts w:asciiTheme="minorHAnsi" w:hAnsiTheme="minorHAnsi"/>
          <w:b/>
          <w:noProof/>
          <w:color w:val="215E99" w:themeColor="text2" w:themeTint="BF"/>
          <w:sz w:val="30"/>
          <w:szCs w:val="28"/>
          <w:u w:val="single"/>
        </w:rPr>
        <w:t>Interessenserhebung</w:t>
      </w:r>
      <w:r w:rsidR="00435EE7">
        <w:rPr>
          <w:rFonts w:asciiTheme="minorHAnsi" w:hAnsiTheme="minorHAnsi"/>
          <w:b/>
          <w:noProof/>
          <w:color w:val="215E99" w:themeColor="text2" w:themeTint="BF"/>
          <w:sz w:val="30"/>
          <w:szCs w:val="28"/>
          <w:u w:val="single"/>
        </w:rPr>
        <w:t xml:space="preserve"> INDIEN</w:t>
      </w:r>
      <w:r w:rsidRPr="00AD293F">
        <w:rPr>
          <w:rFonts w:asciiTheme="minorHAnsi" w:hAnsiTheme="minorHAnsi"/>
          <w:b/>
          <w:noProof/>
          <w:sz w:val="28"/>
          <w:szCs w:val="28"/>
          <w:u w:val="single"/>
        </w:rPr>
        <w:t>:</w:t>
      </w:r>
    </w:p>
    <w:p w14:paraId="32AD757D" w14:textId="77777777" w:rsidR="00AD293F" w:rsidRDefault="00AD293F" w:rsidP="001A7AFC">
      <w:pPr>
        <w:rPr>
          <w:rFonts w:asciiTheme="minorHAnsi" w:hAnsiTheme="minorHAnsi"/>
          <w:b/>
          <w:noProof/>
          <w:sz w:val="28"/>
          <w:szCs w:val="28"/>
        </w:rPr>
      </w:pPr>
    </w:p>
    <w:p w14:paraId="3CEE11C5" w14:textId="06E65B01" w:rsidR="00A16DC3" w:rsidRDefault="00AD293F" w:rsidP="004A36E6">
      <w:pPr>
        <w:ind w:firstLine="708"/>
        <w:rPr>
          <w:rFonts w:asciiTheme="minorHAnsi" w:hAnsiTheme="minorHAnsi"/>
          <w:b/>
          <w:noProof/>
          <w:color w:val="FF0000"/>
          <w:sz w:val="28"/>
          <w:szCs w:val="28"/>
        </w:rPr>
      </w:pPr>
      <w:r w:rsidRPr="002D620C">
        <w:rPr>
          <w:rFonts w:asciiTheme="minorHAnsi" w:hAnsiTheme="minorHAnsi"/>
          <w:b/>
          <w:noProof/>
          <w:color w:val="FF0000"/>
          <w:sz w:val="28"/>
          <w:szCs w:val="28"/>
        </w:rPr>
        <w:t xml:space="preserve">Bitte um </w:t>
      </w:r>
      <w:r w:rsidR="00A16DC3">
        <w:rPr>
          <w:rFonts w:asciiTheme="minorHAnsi" w:hAnsiTheme="minorHAnsi"/>
          <w:b/>
          <w:noProof/>
          <w:color w:val="FF0000"/>
          <w:sz w:val="28"/>
          <w:szCs w:val="28"/>
        </w:rPr>
        <w:t>unve</w:t>
      </w:r>
      <w:r w:rsidR="004A36E6">
        <w:rPr>
          <w:rFonts w:asciiTheme="minorHAnsi" w:hAnsiTheme="minorHAnsi"/>
          <w:b/>
          <w:noProof/>
          <w:color w:val="FF0000"/>
          <w:sz w:val="28"/>
          <w:szCs w:val="28"/>
        </w:rPr>
        <w:t>r</w:t>
      </w:r>
      <w:r w:rsidR="00A16DC3">
        <w:rPr>
          <w:rFonts w:asciiTheme="minorHAnsi" w:hAnsiTheme="minorHAnsi"/>
          <w:b/>
          <w:noProof/>
          <w:color w:val="FF0000"/>
          <w:sz w:val="28"/>
          <w:szCs w:val="28"/>
        </w:rPr>
        <w:t xml:space="preserve">bindliche </w:t>
      </w:r>
      <w:r w:rsidRPr="002D620C">
        <w:rPr>
          <w:rFonts w:asciiTheme="minorHAnsi" w:hAnsiTheme="minorHAnsi"/>
          <w:b/>
          <w:noProof/>
          <w:color w:val="FF0000"/>
          <w:sz w:val="28"/>
          <w:szCs w:val="28"/>
        </w:rPr>
        <w:t xml:space="preserve">Rückmeldung </w:t>
      </w:r>
    </w:p>
    <w:p w14:paraId="106C7C06" w14:textId="27A2318F" w:rsidR="00AD293F" w:rsidRPr="002D620C" w:rsidRDefault="00AD293F" w:rsidP="004A36E6">
      <w:pPr>
        <w:ind w:firstLine="708"/>
        <w:rPr>
          <w:rFonts w:asciiTheme="minorHAnsi" w:hAnsiTheme="minorHAnsi"/>
          <w:b/>
          <w:noProof/>
          <w:color w:val="FF0000"/>
          <w:sz w:val="28"/>
          <w:szCs w:val="28"/>
        </w:rPr>
      </w:pPr>
      <w:r w:rsidRPr="002D620C">
        <w:rPr>
          <w:rFonts w:asciiTheme="minorHAnsi" w:hAnsiTheme="minorHAnsi"/>
          <w:b/>
          <w:noProof/>
          <w:color w:val="FF0000"/>
          <w:sz w:val="28"/>
          <w:szCs w:val="28"/>
        </w:rPr>
        <w:t>bis 30. Okt</w:t>
      </w:r>
      <w:r w:rsidR="00131E58" w:rsidRPr="002D620C">
        <w:rPr>
          <w:rFonts w:asciiTheme="minorHAnsi" w:hAnsiTheme="minorHAnsi"/>
          <w:b/>
          <w:noProof/>
          <w:color w:val="FF0000"/>
          <w:sz w:val="28"/>
          <w:szCs w:val="28"/>
        </w:rPr>
        <w:t>ob</w:t>
      </w:r>
      <w:r w:rsidRPr="002D620C">
        <w:rPr>
          <w:rFonts w:asciiTheme="minorHAnsi" w:hAnsiTheme="minorHAnsi"/>
          <w:b/>
          <w:noProof/>
          <w:color w:val="FF0000"/>
          <w:sz w:val="28"/>
          <w:szCs w:val="28"/>
        </w:rPr>
        <w:t xml:space="preserve">er </w:t>
      </w:r>
      <w:r w:rsidR="002D620C" w:rsidRPr="002D620C">
        <w:rPr>
          <w:rFonts w:asciiTheme="minorHAnsi" w:hAnsiTheme="minorHAnsi"/>
          <w:b/>
          <w:noProof/>
          <w:color w:val="FF0000"/>
          <w:sz w:val="28"/>
          <w:szCs w:val="28"/>
        </w:rPr>
        <w:t>20</w:t>
      </w:r>
      <w:r w:rsidRPr="002D620C">
        <w:rPr>
          <w:rFonts w:asciiTheme="minorHAnsi" w:hAnsiTheme="minorHAnsi"/>
          <w:b/>
          <w:noProof/>
          <w:color w:val="FF0000"/>
          <w:sz w:val="28"/>
          <w:szCs w:val="28"/>
        </w:rPr>
        <w:t>25</w:t>
      </w:r>
      <w:r w:rsidR="00A16DC3">
        <w:rPr>
          <w:rFonts w:asciiTheme="minorHAnsi" w:hAnsiTheme="minorHAnsi"/>
          <w:b/>
          <w:noProof/>
          <w:color w:val="FF0000"/>
          <w:sz w:val="28"/>
          <w:szCs w:val="28"/>
        </w:rPr>
        <w:t xml:space="preserve"> an:</w:t>
      </w:r>
    </w:p>
    <w:p w14:paraId="15E02795" w14:textId="1265735B" w:rsidR="002D620C" w:rsidRDefault="00492AB4" w:rsidP="004A36E6">
      <w:pPr>
        <w:ind w:firstLine="708"/>
        <w:rPr>
          <w:rFonts w:asciiTheme="minorHAnsi" w:hAnsiTheme="minorHAnsi"/>
          <w:sz w:val="28"/>
          <w:szCs w:val="28"/>
        </w:rPr>
      </w:pPr>
      <w:hyperlink r:id="rId8" w:history="1">
        <w:r w:rsidRPr="00293991">
          <w:rPr>
            <w:rStyle w:val="Hyperlink"/>
            <w:rFonts w:asciiTheme="minorHAnsi" w:hAnsiTheme="minorHAnsi"/>
            <w:sz w:val="28"/>
            <w:szCs w:val="28"/>
          </w:rPr>
          <w:t>margit.schnattler@gruberreisen.at</w:t>
        </w:r>
      </w:hyperlink>
    </w:p>
    <w:p w14:paraId="053BA300" w14:textId="77777777" w:rsidR="001A7AFC" w:rsidRPr="00AD293F" w:rsidRDefault="001A7AFC" w:rsidP="001A7AFC">
      <w:pPr>
        <w:rPr>
          <w:rFonts w:asciiTheme="minorHAnsi" w:hAnsiTheme="minorHAnsi"/>
          <w:sz w:val="28"/>
          <w:szCs w:val="28"/>
        </w:rPr>
      </w:pPr>
    </w:p>
    <w:p w14:paraId="1A28A14C" w14:textId="77777777" w:rsidR="00AD293F" w:rsidRPr="00AD7AE8" w:rsidRDefault="00AD293F" w:rsidP="001A7AFC">
      <w:pPr>
        <w:rPr>
          <w:rFonts w:asciiTheme="minorHAnsi" w:hAnsiTheme="minorHAnsi"/>
          <w:b/>
          <w:sz w:val="16"/>
          <w:szCs w:val="28"/>
          <w:lang w:val="de-AT"/>
        </w:rPr>
      </w:pPr>
    </w:p>
    <w:p w14:paraId="32B24B7A" w14:textId="77777777" w:rsidR="00AD293F" w:rsidRPr="00A16DC3" w:rsidRDefault="00AD293F" w:rsidP="001A7AFC">
      <w:pPr>
        <w:rPr>
          <w:rFonts w:asciiTheme="minorHAnsi" w:hAnsiTheme="minorHAnsi"/>
          <w:b/>
          <w:sz w:val="16"/>
          <w:szCs w:val="28"/>
          <w:lang w:val="de-AT"/>
        </w:rPr>
      </w:pPr>
    </w:p>
    <w:p w14:paraId="5BE8F38A" w14:textId="7D066055" w:rsidR="001A7AFC" w:rsidRPr="002D620C" w:rsidRDefault="001A7AFC" w:rsidP="00CF241F">
      <w:pPr>
        <w:jc w:val="center"/>
        <w:rPr>
          <w:rFonts w:asciiTheme="minorHAnsi" w:hAnsiTheme="minorHAnsi"/>
          <w:b/>
          <w:color w:val="215E99" w:themeColor="text2" w:themeTint="BF"/>
          <w:sz w:val="30"/>
          <w:szCs w:val="28"/>
          <w:lang w:val="de-AT"/>
        </w:rPr>
      </w:pPr>
      <w:r w:rsidRPr="002D620C">
        <w:rPr>
          <w:rFonts w:asciiTheme="minorHAnsi" w:hAnsiTheme="minorHAnsi"/>
          <w:b/>
          <w:color w:val="215E99" w:themeColor="text2" w:themeTint="BF"/>
          <w:sz w:val="30"/>
          <w:szCs w:val="28"/>
          <w:lang w:val="de-AT"/>
        </w:rPr>
        <w:t>BILDUNGSREISE INDIEN / HERBSTFERIEN 2026</w:t>
      </w:r>
    </w:p>
    <w:p w14:paraId="12D3EC59" w14:textId="56A307CA" w:rsidR="001A7AFC" w:rsidRDefault="001A7AFC" w:rsidP="00CF241F">
      <w:pPr>
        <w:jc w:val="center"/>
        <w:rPr>
          <w:rFonts w:asciiTheme="minorHAnsi" w:hAnsiTheme="minorHAnsi"/>
          <w:b/>
          <w:sz w:val="28"/>
          <w:szCs w:val="28"/>
          <w:lang w:val="de-AT"/>
        </w:rPr>
      </w:pPr>
      <w:r w:rsidRPr="00AD293F">
        <w:rPr>
          <w:rFonts w:asciiTheme="minorHAnsi" w:hAnsiTheme="minorHAnsi"/>
          <w:b/>
          <w:sz w:val="28"/>
          <w:szCs w:val="28"/>
          <w:lang w:val="de-AT"/>
        </w:rPr>
        <w:t>Das Goldene Dreieck: Agra – Delhi – Jaipur</w:t>
      </w:r>
    </w:p>
    <w:p w14:paraId="29810B80" w14:textId="77777777" w:rsidR="00CF241F" w:rsidRPr="00AD7AE8" w:rsidRDefault="00CF241F" w:rsidP="001A7AFC">
      <w:pPr>
        <w:rPr>
          <w:rFonts w:asciiTheme="minorHAnsi" w:hAnsiTheme="minorHAnsi"/>
          <w:b/>
          <w:sz w:val="18"/>
          <w:szCs w:val="28"/>
          <w:lang w:val="de-AT"/>
        </w:rPr>
      </w:pPr>
    </w:p>
    <w:p w14:paraId="54D81747" w14:textId="43503402" w:rsidR="001A7AFC" w:rsidRPr="002D620C" w:rsidRDefault="00894295" w:rsidP="001A7AFC">
      <w:pPr>
        <w:rPr>
          <w:rFonts w:asciiTheme="minorHAnsi" w:hAnsiTheme="minorHAnsi"/>
          <w:sz w:val="28"/>
          <w:szCs w:val="28"/>
          <w:u w:val="single"/>
        </w:rPr>
      </w:pPr>
      <w:r>
        <w:rPr>
          <w:rFonts w:asciiTheme="minorHAnsi" w:hAnsiTheme="minorHAnsi"/>
          <w:sz w:val="28"/>
          <w:szCs w:val="28"/>
          <w:u w:val="single"/>
        </w:rPr>
        <w:t>Es sind zwei Termine geplant:</w:t>
      </w:r>
      <w:r w:rsidR="001A7AFC" w:rsidRPr="002D620C">
        <w:rPr>
          <w:rFonts w:asciiTheme="minorHAnsi" w:hAnsiTheme="minorHAnsi"/>
          <w:sz w:val="28"/>
          <w:szCs w:val="28"/>
          <w:u w:val="single"/>
        </w:rPr>
        <w:t xml:space="preserve"> </w:t>
      </w:r>
      <w:r w:rsidR="001A7AFC" w:rsidRPr="00CF241F">
        <w:rPr>
          <w:rFonts w:asciiTheme="minorHAnsi" w:hAnsiTheme="minorHAnsi"/>
          <w:sz w:val="28"/>
          <w:szCs w:val="28"/>
        </w:rPr>
        <w:tab/>
      </w:r>
    </w:p>
    <w:p w14:paraId="41E8AD9B" w14:textId="26732542" w:rsidR="001A7AFC" w:rsidRPr="00AD293F" w:rsidRDefault="001A7AFC" w:rsidP="00131E58">
      <w:pPr>
        <w:rPr>
          <w:rFonts w:asciiTheme="minorHAnsi" w:hAnsiTheme="minorHAnsi"/>
          <w:sz w:val="28"/>
          <w:szCs w:val="28"/>
        </w:rPr>
      </w:pPr>
      <w:r w:rsidRPr="00AD293F">
        <w:rPr>
          <w:rFonts w:asciiTheme="minorHAnsi" w:hAnsiTheme="minorHAnsi"/>
          <w:sz w:val="28"/>
          <w:szCs w:val="28"/>
        </w:rPr>
        <w:t xml:space="preserve">23. </w:t>
      </w:r>
      <w:r w:rsidR="002D620C">
        <w:rPr>
          <w:rFonts w:asciiTheme="minorHAnsi" w:hAnsiTheme="minorHAnsi"/>
          <w:sz w:val="28"/>
          <w:szCs w:val="28"/>
        </w:rPr>
        <w:t xml:space="preserve">bis </w:t>
      </w:r>
      <w:r w:rsidRPr="00AD293F">
        <w:rPr>
          <w:rFonts w:asciiTheme="minorHAnsi" w:hAnsiTheme="minorHAnsi"/>
          <w:sz w:val="28"/>
          <w:szCs w:val="28"/>
        </w:rPr>
        <w:t>31. Oktober 202</w:t>
      </w:r>
      <w:r w:rsidR="00131E58">
        <w:rPr>
          <w:rFonts w:asciiTheme="minorHAnsi" w:hAnsiTheme="minorHAnsi"/>
          <w:sz w:val="28"/>
          <w:szCs w:val="28"/>
        </w:rPr>
        <w:t>6</w:t>
      </w:r>
      <w:r w:rsidRPr="00AD293F">
        <w:rPr>
          <w:rFonts w:asciiTheme="minorHAnsi" w:hAnsiTheme="minorHAnsi"/>
          <w:sz w:val="28"/>
          <w:szCs w:val="28"/>
        </w:rPr>
        <w:t xml:space="preserve"> </w:t>
      </w:r>
      <w:r w:rsidR="00131E58">
        <w:rPr>
          <w:rFonts w:asciiTheme="minorHAnsi" w:hAnsiTheme="minorHAnsi"/>
          <w:sz w:val="28"/>
          <w:szCs w:val="28"/>
        </w:rPr>
        <w:tab/>
        <w:t xml:space="preserve">          (Freitag bis Samstag, </w:t>
      </w:r>
      <w:r w:rsidR="00131E58" w:rsidRPr="002D620C">
        <w:rPr>
          <w:rFonts w:asciiTheme="minorHAnsi" w:hAnsiTheme="minorHAnsi"/>
          <w:b/>
          <w:color w:val="FF0000"/>
          <w:sz w:val="28"/>
          <w:szCs w:val="28"/>
        </w:rPr>
        <w:t>Abflug nach 21 Uhr</w:t>
      </w:r>
      <w:r w:rsidR="00131E58">
        <w:rPr>
          <w:rFonts w:asciiTheme="minorHAnsi" w:hAnsiTheme="minorHAnsi"/>
          <w:sz w:val="28"/>
          <w:szCs w:val="28"/>
        </w:rPr>
        <w:t>)</w:t>
      </w:r>
    </w:p>
    <w:p w14:paraId="671EC56E" w14:textId="4DC367B8" w:rsidR="001A7AFC" w:rsidRPr="00AD293F" w:rsidRDefault="001A7AFC" w:rsidP="001A7AFC">
      <w:pPr>
        <w:rPr>
          <w:rFonts w:asciiTheme="minorHAnsi" w:hAnsiTheme="minorHAnsi"/>
          <w:sz w:val="28"/>
          <w:szCs w:val="28"/>
        </w:rPr>
      </w:pPr>
      <w:r w:rsidRPr="00AD293F">
        <w:rPr>
          <w:rFonts w:asciiTheme="minorHAnsi" w:hAnsiTheme="minorHAnsi"/>
          <w:sz w:val="28"/>
          <w:szCs w:val="28"/>
        </w:rPr>
        <w:t xml:space="preserve">24. Oktober </w:t>
      </w:r>
      <w:r w:rsidR="00CF241F">
        <w:rPr>
          <w:rFonts w:asciiTheme="minorHAnsi" w:hAnsiTheme="minorHAnsi"/>
          <w:sz w:val="28"/>
          <w:szCs w:val="28"/>
        </w:rPr>
        <w:t>bis</w:t>
      </w:r>
      <w:r w:rsidRPr="00AD293F">
        <w:rPr>
          <w:rFonts w:asciiTheme="minorHAnsi" w:hAnsiTheme="minorHAnsi"/>
          <w:sz w:val="28"/>
          <w:szCs w:val="28"/>
        </w:rPr>
        <w:t xml:space="preserve"> 01. November 2026</w:t>
      </w:r>
      <w:r w:rsidR="00131E58">
        <w:rPr>
          <w:rFonts w:asciiTheme="minorHAnsi" w:hAnsiTheme="minorHAnsi"/>
          <w:sz w:val="28"/>
          <w:szCs w:val="28"/>
        </w:rPr>
        <w:t xml:space="preserve">  (Samstag bis Sonntag)</w:t>
      </w:r>
    </w:p>
    <w:p w14:paraId="467F937D" w14:textId="77777777" w:rsidR="001A7AFC" w:rsidRPr="00131E58" w:rsidRDefault="001A7AFC" w:rsidP="001A7AFC">
      <w:pPr>
        <w:ind w:right="-285"/>
        <w:rPr>
          <w:rFonts w:asciiTheme="minorHAnsi" w:hAnsiTheme="minorHAnsi"/>
          <w:b/>
          <w:sz w:val="20"/>
        </w:rPr>
      </w:pPr>
    </w:p>
    <w:p w14:paraId="2EB1688D" w14:textId="2ED1A4F7" w:rsidR="001A7AFC" w:rsidRPr="00AD293F" w:rsidRDefault="001A7AFC" w:rsidP="00AD293F">
      <w:pPr>
        <w:ind w:right="-285"/>
        <w:jc w:val="both"/>
        <w:rPr>
          <w:rFonts w:asciiTheme="minorHAnsi" w:hAnsiTheme="minorHAnsi"/>
          <w:b/>
          <w:sz w:val="28"/>
          <w:szCs w:val="28"/>
        </w:rPr>
      </w:pPr>
      <w:r w:rsidRPr="00AD293F">
        <w:rPr>
          <w:rFonts w:asciiTheme="minorHAnsi" w:hAnsiTheme="minorHAnsi"/>
          <w:b/>
          <w:sz w:val="28"/>
          <w:szCs w:val="28"/>
        </w:rPr>
        <w:t xml:space="preserve">Das berühmte „Goldene Dreieck“ im Norden Indiens vermittelt einen faszinierenden Einblick in die Vielfalt des Landes, geprägt von Jahrtausendalter Kultur und tief verwurzelter Tradition, einer einzigartigen Architektur mit großartigen Tempelanlagen, prachtvollen Palästen und wehrhaften Festungen sowie einer überaus gastfreundlichen Bevölkerung.  </w:t>
      </w:r>
    </w:p>
    <w:p w14:paraId="20E6E08F" w14:textId="77777777" w:rsidR="001A7AFC" w:rsidRPr="00131E58" w:rsidRDefault="001A7AFC" w:rsidP="001A7AFC">
      <w:pPr>
        <w:ind w:right="-285"/>
        <w:rPr>
          <w:rFonts w:asciiTheme="minorHAnsi" w:hAnsiTheme="minorHAnsi"/>
          <w:b/>
          <w:sz w:val="20"/>
        </w:rPr>
      </w:pPr>
    </w:p>
    <w:p w14:paraId="73EEB7A6" w14:textId="6BD98B70" w:rsidR="001A7AFC" w:rsidRPr="00AD293F" w:rsidRDefault="001A7AFC" w:rsidP="001A7AFC">
      <w:pPr>
        <w:ind w:right="-285"/>
        <w:rPr>
          <w:rFonts w:asciiTheme="minorHAnsi" w:hAnsiTheme="minorHAnsi"/>
          <w:b/>
          <w:sz w:val="28"/>
          <w:szCs w:val="28"/>
        </w:rPr>
      </w:pPr>
      <w:r w:rsidRPr="00AD293F">
        <w:rPr>
          <w:rFonts w:asciiTheme="minorHAnsi" w:hAnsiTheme="minorHAnsi"/>
          <w:b/>
          <w:sz w:val="28"/>
          <w:szCs w:val="28"/>
        </w:rPr>
        <w:t>Richtpreis pro Person im Doppelzimmer</w:t>
      </w:r>
      <w:r w:rsidR="002D620C">
        <w:rPr>
          <w:rFonts w:asciiTheme="minorHAnsi" w:hAnsiTheme="minorHAnsi"/>
          <w:b/>
          <w:sz w:val="28"/>
          <w:szCs w:val="28"/>
        </w:rPr>
        <w:t xml:space="preserve"> ca.</w:t>
      </w:r>
      <w:r w:rsidRPr="00AD293F">
        <w:rPr>
          <w:rFonts w:asciiTheme="minorHAnsi" w:hAnsiTheme="minorHAnsi"/>
          <w:b/>
          <w:sz w:val="28"/>
          <w:szCs w:val="28"/>
        </w:rPr>
        <w:t xml:space="preserve"> € 2.100,</w:t>
      </w:r>
      <w:r w:rsidR="002D620C">
        <w:rPr>
          <w:rFonts w:asciiTheme="minorHAnsi" w:hAnsiTheme="minorHAnsi"/>
          <w:b/>
          <w:sz w:val="28"/>
          <w:szCs w:val="28"/>
        </w:rPr>
        <w:t>--</w:t>
      </w:r>
    </w:p>
    <w:p w14:paraId="521BC266" w14:textId="77777777" w:rsidR="001A7AFC" w:rsidRPr="00131E58" w:rsidRDefault="001A7AFC" w:rsidP="001A7AFC">
      <w:pPr>
        <w:ind w:right="-285"/>
        <w:rPr>
          <w:rFonts w:asciiTheme="minorHAnsi" w:hAnsiTheme="minorHAnsi"/>
          <w:b/>
          <w:sz w:val="20"/>
        </w:rPr>
      </w:pPr>
    </w:p>
    <w:p w14:paraId="30C66CFB" w14:textId="223E1FDB" w:rsidR="001A7AFC" w:rsidRPr="00AD293F" w:rsidRDefault="00AD293F" w:rsidP="00EB1A22">
      <w:pPr>
        <w:ind w:right="-285"/>
        <w:jc w:val="both"/>
        <w:rPr>
          <w:rFonts w:asciiTheme="minorHAnsi" w:hAnsiTheme="minorHAnsi"/>
          <w:b/>
          <w:sz w:val="28"/>
          <w:szCs w:val="28"/>
        </w:rPr>
      </w:pPr>
      <w:r>
        <w:rPr>
          <w:rFonts w:asciiTheme="minorHAnsi" w:hAnsiTheme="minorHAnsi"/>
          <w:b/>
          <w:sz w:val="28"/>
          <w:szCs w:val="28"/>
        </w:rPr>
        <w:t xml:space="preserve">Bustransfer von Klagenfurt zum Flughafen Wien, </w:t>
      </w:r>
      <w:r w:rsidR="001A7AFC" w:rsidRPr="00AD293F">
        <w:rPr>
          <w:rFonts w:asciiTheme="minorHAnsi" w:hAnsiTheme="minorHAnsi"/>
          <w:b/>
          <w:sz w:val="28"/>
          <w:szCs w:val="28"/>
        </w:rPr>
        <w:t>Linienflug ab/bis Wien, Flugtaxen &amp; 1 Freigepäckstück, Unterbringung in landestyp. 4* Hotels,</w:t>
      </w:r>
      <w:r w:rsidR="00A16DC3">
        <w:rPr>
          <w:rFonts w:asciiTheme="minorHAnsi" w:hAnsiTheme="minorHAnsi"/>
          <w:b/>
          <w:sz w:val="28"/>
          <w:szCs w:val="28"/>
        </w:rPr>
        <w:t xml:space="preserve"> </w:t>
      </w:r>
      <w:r w:rsidR="00131E58">
        <w:rPr>
          <w:rFonts w:asciiTheme="minorHAnsi" w:hAnsiTheme="minorHAnsi"/>
          <w:b/>
          <w:sz w:val="28"/>
          <w:szCs w:val="28"/>
        </w:rPr>
        <w:t>7</w:t>
      </w:r>
      <w:r w:rsidR="00EB1A22">
        <w:rPr>
          <w:rFonts w:asciiTheme="minorHAnsi" w:hAnsiTheme="minorHAnsi"/>
          <w:b/>
          <w:sz w:val="28"/>
          <w:szCs w:val="28"/>
        </w:rPr>
        <w:t xml:space="preserve"> </w:t>
      </w:r>
      <w:r w:rsidR="001A7AFC" w:rsidRPr="00AD293F">
        <w:rPr>
          <w:rFonts w:asciiTheme="minorHAnsi" w:hAnsiTheme="minorHAnsi"/>
          <w:b/>
          <w:sz w:val="28"/>
          <w:szCs w:val="28"/>
        </w:rPr>
        <w:t>x Halbpension, Rundreise im örtlichen Reisebus, Besichtigungen &amp; Ausflüge, qualifizierte örtliche Reiseleitung</w:t>
      </w:r>
      <w:r w:rsidR="003C0846">
        <w:rPr>
          <w:rFonts w:asciiTheme="minorHAnsi" w:hAnsiTheme="minorHAnsi"/>
          <w:b/>
          <w:sz w:val="28"/>
          <w:szCs w:val="28"/>
        </w:rPr>
        <w:t xml:space="preserve"> (Änderungen vorbehalten)</w:t>
      </w:r>
      <w:r w:rsidR="00EB1A22">
        <w:rPr>
          <w:rFonts w:asciiTheme="minorHAnsi" w:hAnsiTheme="minorHAnsi"/>
          <w:b/>
          <w:sz w:val="28"/>
          <w:szCs w:val="28"/>
        </w:rPr>
        <w:t>.</w:t>
      </w:r>
    </w:p>
    <w:p w14:paraId="7034C524" w14:textId="77777777" w:rsidR="001A7AFC" w:rsidRPr="00131E58" w:rsidRDefault="001A7AFC" w:rsidP="001A7AFC">
      <w:pPr>
        <w:ind w:right="-285"/>
        <w:rPr>
          <w:rFonts w:asciiTheme="minorHAnsi" w:hAnsiTheme="minorHAnsi"/>
          <w:b/>
          <w:sz w:val="20"/>
        </w:rPr>
      </w:pPr>
    </w:p>
    <w:p w14:paraId="34072065" w14:textId="200CAFC4" w:rsidR="001A7AFC" w:rsidRPr="00AD293F" w:rsidRDefault="001A7AFC" w:rsidP="00EB1A22">
      <w:pPr>
        <w:ind w:right="-285"/>
        <w:jc w:val="both"/>
        <w:rPr>
          <w:rFonts w:asciiTheme="minorHAnsi" w:hAnsiTheme="minorHAnsi"/>
          <w:b/>
          <w:sz w:val="28"/>
          <w:szCs w:val="28"/>
        </w:rPr>
      </w:pPr>
      <w:r w:rsidRPr="00AD293F">
        <w:rPr>
          <w:rFonts w:asciiTheme="minorHAnsi" w:hAnsiTheme="minorHAnsi"/>
          <w:b/>
          <w:sz w:val="28"/>
          <w:szCs w:val="28"/>
        </w:rPr>
        <w:t>Um die notwendigen Planungen wie Flüge</w:t>
      </w:r>
      <w:r w:rsidR="00EB1A22">
        <w:rPr>
          <w:rFonts w:asciiTheme="minorHAnsi" w:hAnsiTheme="minorHAnsi"/>
          <w:b/>
          <w:sz w:val="28"/>
          <w:szCs w:val="28"/>
        </w:rPr>
        <w:t xml:space="preserve"> etc.</w:t>
      </w:r>
      <w:r w:rsidRPr="00AD293F">
        <w:rPr>
          <w:rFonts w:asciiTheme="minorHAnsi" w:hAnsiTheme="minorHAnsi"/>
          <w:b/>
          <w:sz w:val="28"/>
          <w:szCs w:val="28"/>
        </w:rPr>
        <w:t xml:space="preserve"> zeitgerecht vornehmen zu können, </w:t>
      </w:r>
      <w:r w:rsidR="00EB1A22">
        <w:rPr>
          <w:rFonts w:asciiTheme="minorHAnsi" w:hAnsiTheme="minorHAnsi"/>
          <w:b/>
          <w:sz w:val="28"/>
          <w:szCs w:val="28"/>
        </w:rPr>
        <w:t>ersuchen</w:t>
      </w:r>
      <w:r w:rsidRPr="00AD293F">
        <w:rPr>
          <w:rFonts w:asciiTheme="minorHAnsi" w:hAnsiTheme="minorHAnsi"/>
          <w:b/>
          <w:sz w:val="28"/>
          <w:szCs w:val="28"/>
        </w:rPr>
        <w:t xml:space="preserve"> wir um Ihre unverbindliche Interessensbekundung</w:t>
      </w:r>
      <w:r w:rsidR="00A16DC3">
        <w:rPr>
          <w:rFonts w:asciiTheme="minorHAnsi" w:hAnsiTheme="minorHAnsi"/>
          <w:b/>
          <w:sz w:val="28"/>
          <w:szCs w:val="28"/>
        </w:rPr>
        <w:t>:</w:t>
      </w:r>
      <w:r w:rsidRPr="00AD293F">
        <w:rPr>
          <w:rFonts w:asciiTheme="minorHAnsi" w:hAnsiTheme="minorHAnsi"/>
          <w:b/>
          <w:sz w:val="28"/>
          <w:szCs w:val="28"/>
        </w:rPr>
        <w:t xml:space="preserve"> </w:t>
      </w:r>
    </w:p>
    <w:p w14:paraId="10D70CFA" w14:textId="77777777" w:rsidR="001A7AFC" w:rsidRPr="00AD293F" w:rsidRDefault="001A7AFC" w:rsidP="001A7AFC">
      <w:pPr>
        <w:rPr>
          <w:rFonts w:asciiTheme="minorHAnsi" w:hAnsiTheme="minorHAnsi"/>
          <w:sz w:val="28"/>
          <w:szCs w:val="28"/>
        </w:rPr>
      </w:pPr>
    </w:p>
    <w:p w14:paraId="607B352F" w14:textId="563825C1" w:rsidR="001A7AFC" w:rsidRDefault="00AD293F" w:rsidP="001A7AFC">
      <w:pPr>
        <w:rPr>
          <w:rFonts w:asciiTheme="minorHAnsi" w:hAnsiTheme="minorHAnsi"/>
          <w:sz w:val="28"/>
          <w:szCs w:val="28"/>
        </w:rPr>
      </w:pPr>
      <w:r>
        <w:rPr>
          <w:rFonts w:asciiTheme="minorHAnsi" w:hAnsiTheme="minorHAnsi"/>
          <w:sz w:val="28"/>
          <w:szCs w:val="28"/>
        </w:rPr>
        <w:t>Familienname</w:t>
      </w:r>
      <w:r w:rsidR="00AD7AE8">
        <w:rPr>
          <w:rFonts w:asciiTheme="minorHAnsi" w:hAnsiTheme="minorHAnsi"/>
          <w:sz w:val="28"/>
          <w:szCs w:val="28"/>
        </w:rPr>
        <w:t>/Vorname</w:t>
      </w:r>
      <w:r w:rsidR="00B45565">
        <w:rPr>
          <w:rFonts w:asciiTheme="minorHAnsi" w:hAnsiTheme="minorHAnsi"/>
          <w:sz w:val="28"/>
          <w:szCs w:val="28"/>
        </w:rPr>
        <w:tab/>
        <w:t>……………………………………</w:t>
      </w:r>
      <w:r w:rsidR="002D620C">
        <w:rPr>
          <w:rFonts w:asciiTheme="minorHAnsi" w:hAnsiTheme="minorHAnsi"/>
          <w:sz w:val="28"/>
          <w:szCs w:val="28"/>
        </w:rPr>
        <w:t>………</w:t>
      </w:r>
      <w:r w:rsidR="00B45565">
        <w:rPr>
          <w:rFonts w:asciiTheme="minorHAnsi" w:hAnsiTheme="minorHAnsi"/>
          <w:sz w:val="28"/>
          <w:szCs w:val="28"/>
        </w:rPr>
        <w:t>………………</w:t>
      </w:r>
      <w:r w:rsidR="003E32B4">
        <w:rPr>
          <w:rFonts w:asciiTheme="minorHAnsi" w:hAnsiTheme="minorHAnsi"/>
          <w:sz w:val="28"/>
          <w:szCs w:val="28"/>
        </w:rPr>
        <w:t>………………………..</w:t>
      </w:r>
      <w:r w:rsidR="00B45565">
        <w:rPr>
          <w:rFonts w:asciiTheme="minorHAnsi" w:hAnsiTheme="minorHAnsi"/>
          <w:sz w:val="28"/>
          <w:szCs w:val="28"/>
        </w:rPr>
        <w:t>…</w:t>
      </w:r>
    </w:p>
    <w:p w14:paraId="579A0A6E" w14:textId="77777777" w:rsidR="00131E58" w:rsidRPr="00131E58" w:rsidRDefault="00131E58" w:rsidP="001A7AFC">
      <w:pPr>
        <w:rPr>
          <w:rFonts w:asciiTheme="minorHAnsi" w:hAnsiTheme="minorHAnsi"/>
          <w:sz w:val="20"/>
        </w:rPr>
      </w:pPr>
    </w:p>
    <w:p w14:paraId="7E9724EF" w14:textId="049B66F6" w:rsidR="00AD293F" w:rsidRDefault="00AD7AE8" w:rsidP="001A7AFC">
      <w:pPr>
        <w:rPr>
          <w:rFonts w:asciiTheme="minorHAnsi" w:hAnsiTheme="minorHAnsi"/>
          <w:sz w:val="28"/>
          <w:szCs w:val="28"/>
        </w:rPr>
      </w:pPr>
      <w:r>
        <w:rPr>
          <w:rFonts w:asciiTheme="minorHAnsi" w:hAnsiTheme="minorHAnsi"/>
          <w:sz w:val="28"/>
          <w:szCs w:val="28"/>
        </w:rPr>
        <w:t>Familienname/Vorname</w:t>
      </w:r>
      <w:r w:rsidR="002D620C">
        <w:rPr>
          <w:rFonts w:asciiTheme="minorHAnsi" w:hAnsiTheme="minorHAnsi"/>
          <w:sz w:val="28"/>
          <w:szCs w:val="28"/>
        </w:rPr>
        <w:t xml:space="preserve"> </w:t>
      </w:r>
      <w:r w:rsidR="00B45565">
        <w:rPr>
          <w:rFonts w:asciiTheme="minorHAnsi" w:hAnsiTheme="minorHAnsi"/>
          <w:sz w:val="28"/>
          <w:szCs w:val="28"/>
        </w:rPr>
        <w:t>………………………………</w:t>
      </w:r>
      <w:r w:rsidR="002D620C">
        <w:rPr>
          <w:rFonts w:asciiTheme="minorHAnsi" w:hAnsiTheme="minorHAnsi"/>
          <w:sz w:val="28"/>
          <w:szCs w:val="28"/>
        </w:rPr>
        <w:t>…</w:t>
      </w:r>
      <w:r w:rsidR="003E32B4">
        <w:rPr>
          <w:rFonts w:asciiTheme="minorHAnsi" w:hAnsiTheme="minorHAnsi"/>
          <w:sz w:val="28"/>
          <w:szCs w:val="28"/>
        </w:rPr>
        <w:t>………………………..</w:t>
      </w:r>
      <w:r w:rsidR="002D620C">
        <w:rPr>
          <w:rFonts w:asciiTheme="minorHAnsi" w:hAnsiTheme="minorHAnsi"/>
          <w:sz w:val="28"/>
          <w:szCs w:val="28"/>
        </w:rPr>
        <w:t>…..</w:t>
      </w:r>
      <w:r w:rsidR="00B45565">
        <w:rPr>
          <w:rFonts w:asciiTheme="minorHAnsi" w:hAnsiTheme="minorHAnsi"/>
          <w:sz w:val="28"/>
          <w:szCs w:val="28"/>
        </w:rPr>
        <w:t>……………</w:t>
      </w:r>
      <w:r>
        <w:rPr>
          <w:rFonts w:asciiTheme="minorHAnsi" w:hAnsiTheme="minorHAnsi"/>
          <w:sz w:val="28"/>
          <w:szCs w:val="28"/>
        </w:rPr>
        <w:t>………</w:t>
      </w:r>
      <w:r w:rsidR="00B45565">
        <w:rPr>
          <w:rFonts w:asciiTheme="minorHAnsi" w:hAnsiTheme="minorHAnsi"/>
          <w:sz w:val="28"/>
          <w:szCs w:val="28"/>
        </w:rPr>
        <w:t>…</w:t>
      </w:r>
    </w:p>
    <w:p w14:paraId="2FB07EBC" w14:textId="77777777" w:rsidR="00131E58" w:rsidRPr="00131E58" w:rsidRDefault="00131E58" w:rsidP="001A7AFC">
      <w:pPr>
        <w:rPr>
          <w:rFonts w:asciiTheme="minorHAnsi" w:hAnsiTheme="minorHAnsi"/>
          <w:sz w:val="20"/>
        </w:rPr>
      </w:pPr>
    </w:p>
    <w:p w14:paraId="759C95AB" w14:textId="7F942EC6" w:rsidR="00AD293F" w:rsidRDefault="00AD293F" w:rsidP="001A7AFC">
      <w:pPr>
        <w:rPr>
          <w:rFonts w:asciiTheme="minorHAnsi" w:hAnsiTheme="minorHAnsi"/>
          <w:sz w:val="28"/>
          <w:szCs w:val="28"/>
        </w:rPr>
      </w:pPr>
      <w:r>
        <w:rPr>
          <w:rFonts w:asciiTheme="minorHAnsi" w:hAnsiTheme="minorHAnsi"/>
          <w:sz w:val="28"/>
          <w:szCs w:val="28"/>
        </w:rPr>
        <w:t>Telefonnummer:</w:t>
      </w:r>
      <w:r w:rsidR="00B45565">
        <w:rPr>
          <w:rFonts w:asciiTheme="minorHAnsi" w:hAnsiTheme="minorHAnsi"/>
          <w:sz w:val="28"/>
          <w:szCs w:val="28"/>
        </w:rPr>
        <w:tab/>
        <w:t>……………………………………</w:t>
      </w:r>
      <w:r w:rsidR="002D620C">
        <w:rPr>
          <w:rFonts w:asciiTheme="minorHAnsi" w:hAnsiTheme="minorHAnsi"/>
          <w:sz w:val="28"/>
          <w:szCs w:val="28"/>
        </w:rPr>
        <w:t>…….</w:t>
      </w:r>
      <w:r w:rsidR="00B45565">
        <w:rPr>
          <w:rFonts w:asciiTheme="minorHAnsi" w:hAnsiTheme="minorHAnsi"/>
          <w:sz w:val="28"/>
          <w:szCs w:val="28"/>
        </w:rPr>
        <w:t>…………</w:t>
      </w:r>
      <w:r w:rsidR="003E32B4">
        <w:rPr>
          <w:rFonts w:asciiTheme="minorHAnsi" w:hAnsiTheme="minorHAnsi"/>
          <w:sz w:val="28"/>
          <w:szCs w:val="28"/>
        </w:rPr>
        <w:t>…….</w:t>
      </w:r>
    </w:p>
    <w:p w14:paraId="4A8B19B1" w14:textId="77777777" w:rsidR="00131E58" w:rsidRPr="00131E58" w:rsidRDefault="00131E58" w:rsidP="001A7AFC">
      <w:pPr>
        <w:rPr>
          <w:rFonts w:asciiTheme="minorHAnsi" w:hAnsiTheme="minorHAnsi"/>
          <w:sz w:val="20"/>
        </w:rPr>
      </w:pPr>
    </w:p>
    <w:p w14:paraId="6EE04BD1" w14:textId="0097A75C" w:rsidR="00AD293F" w:rsidRDefault="00AD293F" w:rsidP="001A7AFC">
      <w:pPr>
        <w:rPr>
          <w:rFonts w:asciiTheme="minorHAnsi" w:hAnsiTheme="minorHAnsi"/>
          <w:sz w:val="28"/>
          <w:szCs w:val="28"/>
        </w:rPr>
      </w:pPr>
      <w:r>
        <w:rPr>
          <w:rFonts w:asciiTheme="minorHAnsi" w:hAnsiTheme="minorHAnsi"/>
          <w:sz w:val="28"/>
          <w:szCs w:val="28"/>
        </w:rPr>
        <w:t>E-Mail-Adresse:</w:t>
      </w:r>
      <w:r w:rsidR="00B45565">
        <w:rPr>
          <w:rFonts w:asciiTheme="minorHAnsi" w:hAnsiTheme="minorHAnsi"/>
          <w:sz w:val="28"/>
          <w:szCs w:val="28"/>
        </w:rPr>
        <w:tab/>
        <w:t>…………………………………………</w:t>
      </w:r>
      <w:r w:rsidR="002D620C">
        <w:rPr>
          <w:rFonts w:asciiTheme="minorHAnsi" w:hAnsiTheme="minorHAnsi"/>
          <w:sz w:val="28"/>
          <w:szCs w:val="28"/>
        </w:rPr>
        <w:t>…….</w:t>
      </w:r>
      <w:r w:rsidR="00B45565">
        <w:rPr>
          <w:rFonts w:asciiTheme="minorHAnsi" w:hAnsiTheme="minorHAnsi"/>
          <w:sz w:val="28"/>
          <w:szCs w:val="28"/>
        </w:rPr>
        <w:t>………</w:t>
      </w:r>
      <w:r w:rsidR="00492AB4">
        <w:rPr>
          <w:rFonts w:asciiTheme="minorHAnsi" w:hAnsiTheme="minorHAnsi"/>
          <w:sz w:val="28"/>
          <w:szCs w:val="28"/>
        </w:rPr>
        <w:t>.</w:t>
      </w:r>
      <w:bookmarkStart w:id="0" w:name="_GoBack"/>
      <w:bookmarkEnd w:id="0"/>
      <w:r w:rsidR="00B45565">
        <w:rPr>
          <w:rFonts w:asciiTheme="minorHAnsi" w:hAnsiTheme="minorHAnsi"/>
          <w:sz w:val="28"/>
          <w:szCs w:val="28"/>
        </w:rPr>
        <w:t>…</w:t>
      </w:r>
    </w:p>
    <w:p w14:paraId="4B10486F" w14:textId="77777777" w:rsidR="00AD7AE8" w:rsidRPr="00AD293F" w:rsidRDefault="00AD7AE8" w:rsidP="001A7AFC">
      <w:pPr>
        <w:rPr>
          <w:rFonts w:asciiTheme="minorHAnsi" w:hAnsiTheme="minorHAnsi"/>
          <w:sz w:val="28"/>
          <w:szCs w:val="28"/>
        </w:rPr>
      </w:pPr>
    </w:p>
    <w:sectPr w:rsidR="00AD7AE8" w:rsidRPr="00AD293F" w:rsidSect="00894295">
      <w:headerReference w:type="default" r:id="rId9"/>
      <w:footerReference w:type="default" r:id="rId10"/>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295C5" w14:textId="77777777" w:rsidR="00A869DC" w:rsidRDefault="00A869DC" w:rsidP="001A7AFC">
      <w:r>
        <w:separator/>
      </w:r>
    </w:p>
  </w:endnote>
  <w:endnote w:type="continuationSeparator" w:id="0">
    <w:p w14:paraId="09677EAE" w14:textId="77777777" w:rsidR="00A869DC" w:rsidRDefault="00A869DC" w:rsidP="001A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289EF" w14:textId="77777777" w:rsidR="00AD293F" w:rsidRPr="00A75724" w:rsidRDefault="00AD293F" w:rsidP="00AD293F">
    <w:pPr>
      <w:pStyle w:val="Fuzeile"/>
      <w:rPr>
        <w:sz w:val="16"/>
        <w:szCs w:val="16"/>
      </w:rPr>
    </w:pPr>
    <w:r w:rsidRPr="00A75724">
      <w:rPr>
        <w:b/>
        <w:bCs/>
        <w:sz w:val="16"/>
        <w:szCs w:val="16"/>
      </w:rPr>
      <w:t>VERANSTALTER</w:t>
    </w:r>
    <w:r w:rsidRPr="00A75724">
      <w:rPr>
        <w:sz w:val="16"/>
        <w:szCs w:val="16"/>
      </w:rPr>
      <w:t xml:space="preserve">: GRUBER-reisen. Veranstalter GmbH, Firmensitz: Walfischgasse 10, 1010 Wien, operativer Sitz/Kontakt: </w:t>
    </w:r>
    <w:proofErr w:type="spellStart"/>
    <w:r w:rsidRPr="00A75724">
      <w:rPr>
        <w:sz w:val="16"/>
        <w:szCs w:val="16"/>
      </w:rPr>
      <w:t>Puchstraße</w:t>
    </w:r>
    <w:proofErr w:type="spellEnd"/>
    <w:r w:rsidRPr="00A75724">
      <w:rPr>
        <w:sz w:val="16"/>
        <w:szCs w:val="16"/>
      </w:rPr>
      <w:t xml:space="preserve"> 176, 8055 Graz; GISA-Nr. 18889970. Bei allen unseren Reisen gelten die Allgemeinen Reisebedingungen sowie die ergänzenden bzw. abweichenden Bestimmungen, die mit der Reiseanmeldung ausgehändigt werden. Tarifstand: </w:t>
    </w:r>
    <w:r>
      <w:rPr>
        <w:sz w:val="16"/>
        <w:szCs w:val="16"/>
      </w:rPr>
      <w:t>Oktober</w:t>
    </w:r>
    <w:r w:rsidRPr="00A75724">
      <w:rPr>
        <w:sz w:val="16"/>
        <w:szCs w:val="16"/>
      </w:rPr>
      <w:t xml:space="preserve"> 2022; Gerichtsstand Graz. Druckfehler und Irrtümer vorbehalten. </w:t>
    </w:r>
    <w:r>
      <w:rPr>
        <w:sz w:val="16"/>
        <w:szCs w:val="16"/>
      </w:rPr>
      <w:t xml:space="preserve"> </w:t>
    </w:r>
    <w:r w:rsidRPr="00A75724">
      <w:rPr>
        <w:sz w:val="16"/>
        <w:szCs w:val="16"/>
      </w:rPr>
      <w:t>GESICHERTER URLAUB: Entsprechend dem Pauschalreisegesetz werden Kundengelder für den Fall einer Insolvenz des Reiseveranstalters abgesichert</w:t>
    </w:r>
    <w:r>
      <w:rPr>
        <w:sz w:val="16"/>
        <w:szCs w:val="16"/>
      </w:rPr>
      <w:t>.</w:t>
    </w:r>
  </w:p>
  <w:p w14:paraId="0620291E" w14:textId="77777777" w:rsidR="00AD293F" w:rsidRDefault="00AD29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9CA22" w14:textId="77777777" w:rsidR="00A869DC" w:rsidRDefault="00A869DC" w:rsidP="001A7AFC">
      <w:r>
        <w:separator/>
      </w:r>
    </w:p>
  </w:footnote>
  <w:footnote w:type="continuationSeparator" w:id="0">
    <w:p w14:paraId="3101029D" w14:textId="77777777" w:rsidR="00A869DC" w:rsidRDefault="00A869DC" w:rsidP="001A7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8EFC6" w14:textId="74E3ED52" w:rsidR="001A7AFC" w:rsidRDefault="001A7AFC">
    <w:pPr>
      <w:pStyle w:val="Kopfzeile"/>
    </w:pPr>
    <w:r>
      <w:rPr>
        <w:noProof/>
      </w:rPr>
      <w:t xml:space="preserve">                                                                                         </w:t>
    </w:r>
    <w:r>
      <w:rPr>
        <w:noProof/>
      </w:rPr>
      <w:drawing>
        <wp:inline distT="0" distB="0" distL="0" distR="0" wp14:anchorId="11E9829C" wp14:editId="733D6B12">
          <wp:extent cx="1767840" cy="1017905"/>
          <wp:effectExtent l="0" t="0" r="3810" b="0"/>
          <wp:docPr id="2691398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10179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FC"/>
    <w:rsid w:val="00131E58"/>
    <w:rsid w:val="001A7AFC"/>
    <w:rsid w:val="002406A5"/>
    <w:rsid w:val="002D620C"/>
    <w:rsid w:val="00303616"/>
    <w:rsid w:val="003C0846"/>
    <w:rsid w:val="003E32B4"/>
    <w:rsid w:val="004026AC"/>
    <w:rsid w:val="00435EE7"/>
    <w:rsid w:val="00492AB4"/>
    <w:rsid w:val="004A36E6"/>
    <w:rsid w:val="00894295"/>
    <w:rsid w:val="00911EF4"/>
    <w:rsid w:val="00985CF7"/>
    <w:rsid w:val="00993144"/>
    <w:rsid w:val="00A160E8"/>
    <w:rsid w:val="00A16DC3"/>
    <w:rsid w:val="00A869DC"/>
    <w:rsid w:val="00AD293F"/>
    <w:rsid w:val="00AD7AE8"/>
    <w:rsid w:val="00B45565"/>
    <w:rsid w:val="00C212AA"/>
    <w:rsid w:val="00CF241F"/>
    <w:rsid w:val="00EB1A2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A74FA"/>
  <w15:chartTrackingRefBased/>
  <w15:docId w15:val="{2968B64E-47A8-4FFE-B2A1-4EF619AA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A7AFC"/>
    <w:pPr>
      <w:spacing w:after="0" w:line="240" w:lineRule="auto"/>
    </w:pPr>
    <w:rPr>
      <w:rFonts w:ascii="Arial" w:eastAsia="Times New Roman" w:hAnsi="Arial" w:cs="Times New Roman"/>
      <w:kern w:val="0"/>
      <w:szCs w:val="20"/>
      <w:lang w:val="de-DE" w:eastAsia="de-DE"/>
      <w14:ligatures w14:val="none"/>
    </w:rPr>
  </w:style>
  <w:style w:type="paragraph" w:styleId="berschrift1">
    <w:name w:val="heading 1"/>
    <w:basedOn w:val="Standard"/>
    <w:next w:val="Standard"/>
    <w:link w:val="berschrift1Zchn"/>
    <w:uiPriority w:val="9"/>
    <w:qFormat/>
    <w:rsid w:val="001A7A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e-AT" w:eastAsia="en-US"/>
      <w14:ligatures w14:val="standardContextual"/>
    </w:rPr>
  </w:style>
  <w:style w:type="paragraph" w:styleId="berschrift2">
    <w:name w:val="heading 2"/>
    <w:basedOn w:val="Standard"/>
    <w:next w:val="Standard"/>
    <w:link w:val="berschrift2Zchn"/>
    <w:uiPriority w:val="9"/>
    <w:semiHidden/>
    <w:unhideWhenUsed/>
    <w:qFormat/>
    <w:rsid w:val="001A7A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e-AT" w:eastAsia="en-US"/>
      <w14:ligatures w14:val="standardContextual"/>
    </w:rPr>
  </w:style>
  <w:style w:type="paragraph" w:styleId="berschrift3">
    <w:name w:val="heading 3"/>
    <w:basedOn w:val="Standard"/>
    <w:next w:val="Standard"/>
    <w:link w:val="berschrift3Zchn"/>
    <w:uiPriority w:val="9"/>
    <w:semiHidden/>
    <w:unhideWhenUsed/>
    <w:qFormat/>
    <w:rsid w:val="001A7AF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de-AT" w:eastAsia="en-US"/>
      <w14:ligatures w14:val="standardContextual"/>
    </w:rPr>
  </w:style>
  <w:style w:type="paragraph" w:styleId="berschrift4">
    <w:name w:val="heading 4"/>
    <w:basedOn w:val="Standard"/>
    <w:next w:val="Standard"/>
    <w:link w:val="berschrift4Zchn"/>
    <w:uiPriority w:val="9"/>
    <w:semiHidden/>
    <w:unhideWhenUsed/>
    <w:qFormat/>
    <w:rsid w:val="001A7AFC"/>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de-AT" w:eastAsia="en-US"/>
      <w14:ligatures w14:val="standardContextual"/>
    </w:rPr>
  </w:style>
  <w:style w:type="paragraph" w:styleId="berschrift5">
    <w:name w:val="heading 5"/>
    <w:basedOn w:val="Standard"/>
    <w:next w:val="Standard"/>
    <w:link w:val="berschrift5Zchn"/>
    <w:uiPriority w:val="9"/>
    <w:semiHidden/>
    <w:unhideWhenUsed/>
    <w:qFormat/>
    <w:rsid w:val="001A7AFC"/>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de-AT" w:eastAsia="en-US"/>
      <w14:ligatures w14:val="standardContextual"/>
    </w:rPr>
  </w:style>
  <w:style w:type="paragraph" w:styleId="berschrift6">
    <w:name w:val="heading 6"/>
    <w:basedOn w:val="Standard"/>
    <w:next w:val="Standard"/>
    <w:link w:val="berschrift6Zchn"/>
    <w:uiPriority w:val="9"/>
    <w:semiHidden/>
    <w:unhideWhenUsed/>
    <w:qFormat/>
    <w:rsid w:val="001A7AFC"/>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de-AT" w:eastAsia="en-US"/>
      <w14:ligatures w14:val="standardContextual"/>
    </w:rPr>
  </w:style>
  <w:style w:type="paragraph" w:styleId="berschrift7">
    <w:name w:val="heading 7"/>
    <w:basedOn w:val="Standard"/>
    <w:next w:val="Standard"/>
    <w:link w:val="berschrift7Zchn"/>
    <w:uiPriority w:val="9"/>
    <w:semiHidden/>
    <w:unhideWhenUsed/>
    <w:qFormat/>
    <w:rsid w:val="001A7AFC"/>
    <w:pPr>
      <w:keepNext/>
      <w:keepLines/>
      <w:spacing w:before="40" w:line="278" w:lineRule="auto"/>
      <w:outlineLvl w:val="6"/>
    </w:pPr>
    <w:rPr>
      <w:rFonts w:asciiTheme="minorHAnsi" w:eastAsiaTheme="majorEastAsia" w:hAnsiTheme="minorHAnsi" w:cstheme="majorBidi"/>
      <w:color w:val="595959" w:themeColor="text1" w:themeTint="A6"/>
      <w:kern w:val="2"/>
      <w:szCs w:val="24"/>
      <w:lang w:val="de-AT" w:eastAsia="en-US"/>
      <w14:ligatures w14:val="standardContextual"/>
    </w:rPr>
  </w:style>
  <w:style w:type="paragraph" w:styleId="berschrift8">
    <w:name w:val="heading 8"/>
    <w:basedOn w:val="Standard"/>
    <w:next w:val="Standard"/>
    <w:link w:val="berschrift8Zchn"/>
    <w:uiPriority w:val="9"/>
    <w:semiHidden/>
    <w:unhideWhenUsed/>
    <w:qFormat/>
    <w:rsid w:val="001A7AFC"/>
    <w:pPr>
      <w:keepNext/>
      <w:keepLines/>
      <w:spacing w:line="278" w:lineRule="auto"/>
      <w:outlineLvl w:val="7"/>
    </w:pPr>
    <w:rPr>
      <w:rFonts w:asciiTheme="minorHAnsi" w:eastAsiaTheme="majorEastAsia" w:hAnsiTheme="minorHAnsi" w:cstheme="majorBidi"/>
      <w:i/>
      <w:iCs/>
      <w:color w:val="272727" w:themeColor="text1" w:themeTint="D8"/>
      <w:kern w:val="2"/>
      <w:szCs w:val="24"/>
      <w:lang w:val="de-AT" w:eastAsia="en-US"/>
      <w14:ligatures w14:val="standardContextual"/>
    </w:rPr>
  </w:style>
  <w:style w:type="paragraph" w:styleId="berschrift9">
    <w:name w:val="heading 9"/>
    <w:basedOn w:val="Standard"/>
    <w:next w:val="Standard"/>
    <w:link w:val="berschrift9Zchn"/>
    <w:uiPriority w:val="9"/>
    <w:semiHidden/>
    <w:unhideWhenUsed/>
    <w:qFormat/>
    <w:rsid w:val="001A7AFC"/>
    <w:pPr>
      <w:keepNext/>
      <w:keepLines/>
      <w:spacing w:line="278" w:lineRule="auto"/>
      <w:outlineLvl w:val="8"/>
    </w:pPr>
    <w:rPr>
      <w:rFonts w:asciiTheme="minorHAnsi" w:eastAsiaTheme="majorEastAsia" w:hAnsiTheme="minorHAnsi" w:cstheme="majorBidi"/>
      <w:color w:val="272727" w:themeColor="text1" w:themeTint="D8"/>
      <w:kern w:val="2"/>
      <w:szCs w:val="24"/>
      <w:lang w:val="de-AT"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7AF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A7AF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A7AF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A7AF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A7AF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A7AF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A7AF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A7AF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A7AFC"/>
    <w:rPr>
      <w:rFonts w:eastAsiaTheme="majorEastAsia" w:cstheme="majorBidi"/>
      <w:color w:val="272727" w:themeColor="text1" w:themeTint="D8"/>
    </w:rPr>
  </w:style>
  <w:style w:type="paragraph" w:styleId="Titel">
    <w:name w:val="Title"/>
    <w:basedOn w:val="Standard"/>
    <w:next w:val="Standard"/>
    <w:link w:val="TitelZchn"/>
    <w:uiPriority w:val="10"/>
    <w:qFormat/>
    <w:rsid w:val="001A7AFC"/>
    <w:pPr>
      <w:spacing w:after="80"/>
      <w:contextualSpacing/>
    </w:pPr>
    <w:rPr>
      <w:rFonts w:asciiTheme="majorHAnsi" w:eastAsiaTheme="majorEastAsia" w:hAnsiTheme="majorHAnsi" w:cstheme="majorBidi"/>
      <w:spacing w:val="-10"/>
      <w:kern w:val="28"/>
      <w:sz w:val="56"/>
      <w:szCs w:val="56"/>
      <w:lang w:val="de-AT" w:eastAsia="en-US"/>
      <w14:ligatures w14:val="standardContextual"/>
    </w:rPr>
  </w:style>
  <w:style w:type="character" w:customStyle="1" w:styleId="TitelZchn">
    <w:name w:val="Titel Zchn"/>
    <w:basedOn w:val="Absatz-Standardschriftart"/>
    <w:link w:val="Titel"/>
    <w:uiPriority w:val="10"/>
    <w:rsid w:val="001A7AF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A7AF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e-AT" w:eastAsia="en-US"/>
      <w14:ligatures w14:val="standardContextual"/>
    </w:rPr>
  </w:style>
  <w:style w:type="character" w:customStyle="1" w:styleId="UntertitelZchn">
    <w:name w:val="Untertitel Zchn"/>
    <w:basedOn w:val="Absatz-Standardschriftart"/>
    <w:link w:val="Untertitel"/>
    <w:uiPriority w:val="11"/>
    <w:rsid w:val="001A7AF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A7AFC"/>
    <w:pPr>
      <w:spacing w:before="160" w:after="160" w:line="278" w:lineRule="auto"/>
      <w:jc w:val="center"/>
    </w:pPr>
    <w:rPr>
      <w:rFonts w:asciiTheme="minorHAnsi" w:eastAsiaTheme="minorHAnsi" w:hAnsiTheme="minorHAnsi" w:cstheme="minorBidi"/>
      <w:i/>
      <w:iCs/>
      <w:color w:val="404040" w:themeColor="text1" w:themeTint="BF"/>
      <w:kern w:val="2"/>
      <w:szCs w:val="24"/>
      <w:lang w:val="de-AT" w:eastAsia="en-US"/>
      <w14:ligatures w14:val="standardContextual"/>
    </w:rPr>
  </w:style>
  <w:style w:type="character" w:customStyle="1" w:styleId="ZitatZchn">
    <w:name w:val="Zitat Zchn"/>
    <w:basedOn w:val="Absatz-Standardschriftart"/>
    <w:link w:val="Zitat"/>
    <w:uiPriority w:val="29"/>
    <w:rsid w:val="001A7AFC"/>
    <w:rPr>
      <w:i/>
      <w:iCs/>
      <w:color w:val="404040" w:themeColor="text1" w:themeTint="BF"/>
    </w:rPr>
  </w:style>
  <w:style w:type="paragraph" w:styleId="Listenabsatz">
    <w:name w:val="List Paragraph"/>
    <w:basedOn w:val="Standard"/>
    <w:uiPriority w:val="34"/>
    <w:qFormat/>
    <w:rsid w:val="001A7AFC"/>
    <w:pPr>
      <w:spacing w:after="160" w:line="278" w:lineRule="auto"/>
      <w:ind w:left="720"/>
      <w:contextualSpacing/>
    </w:pPr>
    <w:rPr>
      <w:rFonts w:asciiTheme="minorHAnsi" w:eastAsiaTheme="minorHAnsi" w:hAnsiTheme="minorHAnsi" w:cstheme="minorBidi"/>
      <w:kern w:val="2"/>
      <w:szCs w:val="24"/>
      <w:lang w:val="de-AT" w:eastAsia="en-US"/>
      <w14:ligatures w14:val="standardContextual"/>
    </w:rPr>
  </w:style>
  <w:style w:type="character" w:styleId="IntensiveHervorhebung">
    <w:name w:val="Intense Emphasis"/>
    <w:basedOn w:val="Absatz-Standardschriftart"/>
    <w:uiPriority w:val="21"/>
    <w:qFormat/>
    <w:rsid w:val="001A7AFC"/>
    <w:rPr>
      <w:i/>
      <w:iCs/>
      <w:color w:val="0F4761" w:themeColor="accent1" w:themeShade="BF"/>
    </w:rPr>
  </w:style>
  <w:style w:type="paragraph" w:styleId="IntensivesZitat">
    <w:name w:val="Intense Quote"/>
    <w:basedOn w:val="Standard"/>
    <w:next w:val="Standard"/>
    <w:link w:val="IntensivesZitatZchn"/>
    <w:uiPriority w:val="30"/>
    <w:qFormat/>
    <w:rsid w:val="001A7AF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de-AT" w:eastAsia="en-US"/>
      <w14:ligatures w14:val="standardContextual"/>
    </w:rPr>
  </w:style>
  <w:style w:type="character" w:customStyle="1" w:styleId="IntensivesZitatZchn">
    <w:name w:val="Intensives Zitat Zchn"/>
    <w:basedOn w:val="Absatz-Standardschriftart"/>
    <w:link w:val="IntensivesZitat"/>
    <w:uiPriority w:val="30"/>
    <w:rsid w:val="001A7AFC"/>
    <w:rPr>
      <w:i/>
      <w:iCs/>
      <w:color w:val="0F4761" w:themeColor="accent1" w:themeShade="BF"/>
    </w:rPr>
  </w:style>
  <w:style w:type="character" w:styleId="IntensiverVerweis">
    <w:name w:val="Intense Reference"/>
    <w:basedOn w:val="Absatz-Standardschriftart"/>
    <w:uiPriority w:val="32"/>
    <w:qFormat/>
    <w:rsid w:val="001A7AFC"/>
    <w:rPr>
      <w:b/>
      <w:bCs/>
      <w:smallCaps/>
      <w:color w:val="0F4761" w:themeColor="accent1" w:themeShade="BF"/>
      <w:spacing w:val="5"/>
    </w:rPr>
  </w:style>
  <w:style w:type="paragraph" w:styleId="Kopfzeile">
    <w:name w:val="header"/>
    <w:basedOn w:val="Standard"/>
    <w:link w:val="KopfzeileZchn"/>
    <w:uiPriority w:val="99"/>
    <w:unhideWhenUsed/>
    <w:rsid w:val="001A7AFC"/>
    <w:pPr>
      <w:tabs>
        <w:tab w:val="center" w:pos="4536"/>
        <w:tab w:val="right" w:pos="9072"/>
      </w:tabs>
    </w:pPr>
  </w:style>
  <w:style w:type="character" w:customStyle="1" w:styleId="KopfzeileZchn">
    <w:name w:val="Kopfzeile Zchn"/>
    <w:basedOn w:val="Absatz-Standardschriftart"/>
    <w:link w:val="Kopfzeile"/>
    <w:uiPriority w:val="99"/>
    <w:rsid w:val="001A7AFC"/>
    <w:rPr>
      <w:rFonts w:ascii="Arial" w:eastAsia="Times New Roman" w:hAnsi="Arial" w:cs="Times New Roman"/>
      <w:kern w:val="0"/>
      <w:szCs w:val="20"/>
      <w:lang w:val="de-DE" w:eastAsia="de-DE"/>
      <w14:ligatures w14:val="none"/>
    </w:rPr>
  </w:style>
  <w:style w:type="paragraph" w:styleId="Fuzeile">
    <w:name w:val="footer"/>
    <w:basedOn w:val="Standard"/>
    <w:link w:val="FuzeileZchn"/>
    <w:uiPriority w:val="99"/>
    <w:unhideWhenUsed/>
    <w:rsid w:val="001A7AFC"/>
    <w:pPr>
      <w:tabs>
        <w:tab w:val="center" w:pos="4536"/>
        <w:tab w:val="right" w:pos="9072"/>
      </w:tabs>
    </w:pPr>
  </w:style>
  <w:style w:type="character" w:customStyle="1" w:styleId="FuzeileZchn">
    <w:name w:val="Fußzeile Zchn"/>
    <w:basedOn w:val="Absatz-Standardschriftart"/>
    <w:link w:val="Fuzeile"/>
    <w:uiPriority w:val="99"/>
    <w:rsid w:val="001A7AFC"/>
    <w:rPr>
      <w:rFonts w:ascii="Arial" w:eastAsia="Times New Roman" w:hAnsi="Arial" w:cs="Times New Roman"/>
      <w:kern w:val="0"/>
      <w:szCs w:val="20"/>
      <w:lang w:val="de-DE" w:eastAsia="de-DE"/>
      <w14:ligatures w14:val="none"/>
    </w:rPr>
  </w:style>
  <w:style w:type="character" w:styleId="Hyperlink">
    <w:name w:val="Hyperlink"/>
    <w:basedOn w:val="Absatz-Standardschriftart"/>
    <w:uiPriority w:val="99"/>
    <w:unhideWhenUsed/>
    <w:rsid w:val="002D620C"/>
    <w:rPr>
      <w:color w:val="467886" w:themeColor="hyperlink"/>
      <w:u w:val="single"/>
    </w:rPr>
  </w:style>
  <w:style w:type="character" w:styleId="NichtaufgelsteErwhnung">
    <w:name w:val="Unresolved Mention"/>
    <w:basedOn w:val="Absatz-Standardschriftart"/>
    <w:uiPriority w:val="99"/>
    <w:semiHidden/>
    <w:unhideWhenUsed/>
    <w:rsid w:val="002D6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it.schnattler@gruberreisen.at"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1262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Schnattler</dc:creator>
  <cp:keywords/>
  <dc:description/>
  <cp:lastModifiedBy>Raczynski Margit</cp:lastModifiedBy>
  <cp:revision>14</cp:revision>
  <cp:lastPrinted>2025-09-23T13:19:00Z</cp:lastPrinted>
  <dcterms:created xsi:type="dcterms:W3CDTF">2025-09-23T12:08:00Z</dcterms:created>
  <dcterms:modified xsi:type="dcterms:W3CDTF">2025-09-23T13:19:00Z</dcterms:modified>
</cp:coreProperties>
</file>